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DC" w:rsidRDefault="000F1C39">
      <w:proofErr w:type="gramStart"/>
      <w:r>
        <w:t>Summary  from</w:t>
      </w:r>
      <w:proofErr w:type="gramEnd"/>
      <w:r>
        <w:t xml:space="preserve"> VSI Safety Meeting 9/23/2017</w:t>
      </w:r>
    </w:p>
    <w:p w:rsidR="000F1C39" w:rsidRDefault="000F1C39">
      <w:r>
        <w:t xml:space="preserve">In attendance:  John Stanley, Jessica Simons, Maureen Tolliver, Gordon Hair, and Stephanie </w:t>
      </w:r>
      <w:proofErr w:type="spellStart"/>
      <w:r>
        <w:t>Suhling</w:t>
      </w:r>
      <w:proofErr w:type="spellEnd"/>
    </w:p>
    <w:p w:rsidR="000F1C39" w:rsidRDefault="000F1C39">
      <w:r>
        <w:t>To make our sport safer for our swimmers we felt that educati</w:t>
      </w:r>
      <w:r w:rsidR="005F144C">
        <w:t>on and enforcement of our policies</w:t>
      </w:r>
      <w:r>
        <w:t xml:space="preserve"> and procedures needs to happen.  </w:t>
      </w:r>
    </w:p>
    <w:p w:rsidR="0061745D" w:rsidRPr="00505561" w:rsidRDefault="0061745D" w:rsidP="0061745D">
      <w:pPr>
        <w:rPr>
          <w:u w:val="single"/>
        </w:rPr>
      </w:pPr>
      <w:r w:rsidRPr="00505561">
        <w:rPr>
          <w:u w:val="single"/>
        </w:rPr>
        <w:t>Education:</w:t>
      </w:r>
    </w:p>
    <w:p w:rsidR="0061745D" w:rsidRDefault="0061745D" w:rsidP="0061745D">
      <w:r>
        <w:tab/>
        <w:t>Share with teams and coaches the following handouts</w:t>
      </w:r>
      <w:r w:rsidR="00E104DF">
        <w:t xml:space="preserve"> and put on website under Safety</w:t>
      </w:r>
      <w:r>
        <w:t>:</w:t>
      </w:r>
    </w:p>
    <w:p w:rsidR="0061745D" w:rsidRDefault="00E104DF" w:rsidP="0061745D">
      <w:pPr>
        <w:pStyle w:val="ListParagraph"/>
        <w:numPr>
          <w:ilvl w:val="0"/>
          <w:numId w:val="1"/>
        </w:numPr>
      </w:pPr>
      <w:r>
        <w:rPr>
          <w:i/>
        </w:rPr>
        <w:t>Hypoxic Training R</w:t>
      </w:r>
      <w:r w:rsidR="0061745D" w:rsidRPr="00E104DF">
        <w:rPr>
          <w:i/>
        </w:rPr>
        <w:t>ecommendations</w:t>
      </w:r>
      <w:r w:rsidR="0061745D">
        <w:t xml:space="preserve"> –USA Swimming Operational Risk Committee</w:t>
      </w:r>
    </w:p>
    <w:p w:rsidR="0061745D" w:rsidRDefault="0061745D" w:rsidP="0061745D">
      <w:pPr>
        <w:pStyle w:val="ListParagraph"/>
        <w:numPr>
          <w:ilvl w:val="0"/>
          <w:numId w:val="1"/>
        </w:numPr>
      </w:pPr>
      <w:r w:rsidRPr="00E104DF">
        <w:rPr>
          <w:i/>
        </w:rPr>
        <w:t>Racing Start Safety Certification Protocol</w:t>
      </w:r>
      <w:r>
        <w:t xml:space="preserve"> with the addition of the use of backstroke st</w:t>
      </w:r>
      <w:r w:rsidR="005F144C">
        <w:t>arts.  Each team should be track</w:t>
      </w:r>
      <w:r>
        <w:t>ing this information and a copy of the sheet should be sent with a swimmer who is attending a meet not accompanied by their team’s coach.</w:t>
      </w:r>
    </w:p>
    <w:p w:rsidR="0061745D" w:rsidRDefault="0061745D" w:rsidP="0061745D">
      <w:pPr>
        <w:pStyle w:val="ListParagraph"/>
        <w:numPr>
          <w:ilvl w:val="0"/>
          <w:numId w:val="1"/>
        </w:numPr>
      </w:pPr>
      <w:r w:rsidRPr="00E104DF">
        <w:rPr>
          <w:i/>
        </w:rPr>
        <w:t>Concussion Information Sheet</w:t>
      </w:r>
      <w:r>
        <w:t xml:space="preserve">.  We recommend that teams educate their swimmers and parents and have them sign a form stating that they have received information on concussions provided to them by their team.  </w:t>
      </w:r>
      <w:r w:rsidR="005F144C">
        <w:t>Teams should be responsible for maintaining records.</w:t>
      </w:r>
    </w:p>
    <w:p w:rsidR="0061745D" w:rsidRDefault="0061745D" w:rsidP="0061745D">
      <w:pPr>
        <w:ind w:left="720"/>
      </w:pPr>
      <w:r>
        <w:t>Share with officials:</w:t>
      </w:r>
    </w:p>
    <w:p w:rsidR="0061745D" w:rsidRDefault="0061745D" w:rsidP="0061745D">
      <w:pPr>
        <w:pStyle w:val="ListParagraph"/>
        <w:numPr>
          <w:ilvl w:val="0"/>
          <w:numId w:val="2"/>
        </w:numPr>
      </w:pPr>
      <w:r>
        <w:t>Requirement of racing start certification protocol for assigning unaccompanied swimmers at meets.</w:t>
      </w:r>
    </w:p>
    <w:p w:rsidR="0061745D" w:rsidRDefault="0061745D" w:rsidP="0061745D">
      <w:pPr>
        <w:pStyle w:val="ListParagraph"/>
        <w:numPr>
          <w:ilvl w:val="0"/>
          <w:numId w:val="2"/>
        </w:numPr>
      </w:pPr>
      <w:r w:rsidRPr="00E104DF">
        <w:rPr>
          <w:i/>
        </w:rPr>
        <w:t>Concussion Information Sheet</w:t>
      </w:r>
      <w:r>
        <w:t>.  We recommend every official read this information.</w:t>
      </w:r>
    </w:p>
    <w:p w:rsidR="0061745D" w:rsidRDefault="0061745D" w:rsidP="0061745D">
      <w:pPr>
        <w:pStyle w:val="ListParagraph"/>
        <w:ind w:left="1800"/>
      </w:pPr>
      <w:r>
        <w:t>Include in meet session briefings that anytime a swimmer who is observed hitting their head during warm-ups/cool downs, competition or on a dry deck while attending a swim</w:t>
      </w:r>
      <w:r w:rsidR="00E104DF">
        <w:t xml:space="preserve"> meet</w:t>
      </w:r>
      <w:r>
        <w:t>, that the meet referee be notified of the occu</w:t>
      </w:r>
      <w:r w:rsidR="00E104DF">
        <w:t>r</w:t>
      </w:r>
      <w:r>
        <w:t>r</w:t>
      </w:r>
      <w:r w:rsidR="00E104DF">
        <w:t>e</w:t>
      </w:r>
      <w:r>
        <w:t xml:space="preserve">nce </w:t>
      </w:r>
      <w:r w:rsidR="00E104DF">
        <w:t xml:space="preserve">who will notify </w:t>
      </w:r>
      <w:r>
        <w:t>the coach</w:t>
      </w:r>
      <w:r w:rsidR="00E104DF">
        <w:t>.</w:t>
      </w:r>
      <w:r>
        <w:t xml:space="preserve">  A Report of Occur</w:t>
      </w:r>
      <w:r w:rsidR="00E104DF">
        <w:t>re</w:t>
      </w:r>
      <w:r>
        <w:t>nce should be filled out for each incident.</w:t>
      </w:r>
    </w:p>
    <w:p w:rsidR="0061745D" w:rsidRDefault="0061745D" w:rsidP="0061745D">
      <w:pPr>
        <w:pStyle w:val="ListParagraph"/>
        <w:ind w:left="1800"/>
      </w:pPr>
    </w:p>
    <w:p w:rsidR="0061745D" w:rsidRDefault="0061745D" w:rsidP="0061745D">
      <w:r>
        <w:tab/>
        <w:t>Share with Board and all teams hosting meets</w:t>
      </w:r>
      <w:r w:rsidR="00E104DF">
        <w:t xml:space="preserve"> and put on website under Safety</w:t>
      </w:r>
      <w:r>
        <w:t>:</w:t>
      </w:r>
    </w:p>
    <w:p w:rsidR="0061745D" w:rsidRPr="00E104DF" w:rsidRDefault="0061745D" w:rsidP="0061745D">
      <w:pPr>
        <w:rPr>
          <w:i/>
        </w:rPr>
      </w:pPr>
      <w:r>
        <w:tab/>
      </w:r>
      <w:r>
        <w:tab/>
      </w:r>
      <w:r w:rsidRPr="00E104DF">
        <w:rPr>
          <w:i/>
        </w:rPr>
        <w:t>Facilities Development Report by USA Swimming.</w:t>
      </w:r>
    </w:p>
    <w:p w:rsidR="00E104DF" w:rsidRDefault="00E104DF" w:rsidP="0061745D"/>
    <w:p w:rsidR="00E104DF" w:rsidRPr="00E104DF" w:rsidRDefault="00E104DF" w:rsidP="00E104DF">
      <w:pPr>
        <w:rPr>
          <w:b/>
        </w:rPr>
      </w:pPr>
      <w:r w:rsidRPr="00E104DF">
        <w:rPr>
          <w:b/>
        </w:rPr>
        <w:t>Air and Water Quality</w:t>
      </w:r>
    </w:p>
    <w:p w:rsidR="00E104DF" w:rsidRDefault="005F144C" w:rsidP="00E104DF">
      <w:r>
        <w:t>Move</w:t>
      </w:r>
      <w:r w:rsidR="00E104DF">
        <w:t xml:space="preserve"> Best Practices (Pg 26) in </w:t>
      </w:r>
      <w:r w:rsidR="00E104DF" w:rsidRPr="00E104DF">
        <w:rPr>
          <w:i/>
        </w:rPr>
        <w:t>VSI Policy and Procedures</w:t>
      </w:r>
      <w:r w:rsidR="00E104DF">
        <w:t xml:space="preserve"> into Procedures that need to be followed.</w:t>
      </w:r>
    </w:p>
    <w:p w:rsidR="00E104DF" w:rsidRDefault="00E104DF" w:rsidP="00E104DF">
      <w:r>
        <w:t xml:space="preserve">Begin to use facility meet committee as outlined in </w:t>
      </w:r>
      <w:r w:rsidRPr="00E104DF">
        <w:rPr>
          <w:i/>
        </w:rPr>
        <w:t>Facilities Development Report</w:t>
      </w:r>
      <w:r>
        <w:t xml:space="preserve"> to make decisions at Championship meets when there is a problem with air and water quality when a meet is in progress.</w:t>
      </w:r>
    </w:p>
    <w:p w:rsidR="00E104DF" w:rsidRDefault="00E104DF" w:rsidP="00E104DF">
      <w:r>
        <w:t xml:space="preserve">If there is a problem with air or water quality, it is </w:t>
      </w:r>
      <w:r w:rsidR="005F144C">
        <w:t>clearly stated</w:t>
      </w:r>
      <w:r>
        <w:t xml:space="preserve"> in the meet report that is sent to VSI by the meet referee.</w:t>
      </w:r>
    </w:p>
    <w:p w:rsidR="00E104DF" w:rsidRDefault="00E104DF" w:rsidP="00E104DF">
      <w:r>
        <w:t>If athletes, coaches, officials, volunteers or spectators are affected by air or water quality, a Report of Occurrence</w:t>
      </w:r>
      <w:r w:rsidR="005F144C">
        <w:t xml:space="preserve"> will be</w:t>
      </w:r>
      <w:r>
        <w:t xml:space="preserve"> submitted to USA Swimming.</w:t>
      </w:r>
    </w:p>
    <w:p w:rsidR="00E104DF" w:rsidRDefault="00E104DF" w:rsidP="0061745D"/>
    <w:p w:rsidR="00FD1A7D" w:rsidRDefault="00FD1A7D"/>
    <w:p w:rsidR="00E104DF" w:rsidRDefault="000F1C39">
      <w:pPr>
        <w:rPr>
          <w:u w:val="single"/>
        </w:rPr>
      </w:pPr>
      <w:r w:rsidRPr="00505561">
        <w:rPr>
          <w:u w:val="single"/>
        </w:rPr>
        <w:t>Safety Marshals-</w:t>
      </w:r>
    </w:p>
    <w:p w:rsidR="00A6299D" w:rsidRDefault="005F144C">
      <w:r>
        <w:tab/>
        <w:t>Enforce current policies</w:t>
      </w:r>
      <w:r w:rsidR="000F1C39">
        <w:t xml:space="preserve"> and procedures.</w:t>
      </w:r>
      <w:r w:rsidR="00A6299D">
        <w:t xml:space="preserve"> </w:t>
      </w:r>
      <w:r w:rsidR="00505561">
        <w:t xml:space="preserve"> Educate teams and officials on utilizing safety marshals during meets. </w:t>
      </w:r>
    </w:p>
    <w:p w:rsidR="00A6299D" w:rsidRDefault="00A6299D" w:rsidP="00A6299D">
      <w:pPr>
        <w:ind w:firstLine="720"/>
      </w:pPr>
      <w:r>
        <w:t xml:space="preserve"> </w:t>
      </w:r>
      <w:proofErr w:type="gramStart"/>
      <w:r>
        <w:t>Minimum of 2 marshals at every meet.</w:t>
      </w:r>
      <w:proofErr w:type="gramEnd"/>
      <w:r>
        <w:t xml:space="preserve">  If an additional pool is being utilized for warm-up/cool down during a meet, an additional marshal is required.</w:t>
      </w:r>
      <w:r w:rsidR="00505561">
        <w:t xml:space="preserve">  This might need to be addressed in VSI procedures.  </w:t>
      </w:r>
    </w:p>
    <w:p w:rsidR="00A6299D" w:rsidRDefault="00A6299D">
      <w:r>
        <w:tab/>
        <w:t xml:space="preserve">Marshals are required to meet with the meet referee 15 prior to the start of each session’s warm-ups to get a briefing, appropriate marshal vest or shirt, and laminated Marshal </w:t>
      </w:r>
      <w:proofErr w:type="gramStart"/>
      <w:r>
        <w:t>guidelines</w:t>
      </w:r>
      <w:proofErr w:type="gramEnd"/>
      <w:r>
        <w:t xml:space="preserve">.  </w:t>
      </w:r>
    </w:p>
    <w:p w:rsidR="00A6299D" w:rsidRDefault="00A6299D">
      <w:r>
        <w:tab/>
        <w:t xml:space="preserve">Marshals are to observe the pools and routinely walk through the locker rooms to check for safety concerns.  </w:t>
      </w:r>
      <w:r w:rsidR="006B3905">
        <w:t xml:space="preserve">One Marshal must be at the start end of the pool at all times during warm-ups and competition.  </w:t>
      </w:r>
      <w:r>
        <w:t>Report any safety concerns to meet referee.</w:t>
      </w:r>
      <w:r w:rsidR="005F144C">
        <w:t xml:space="preserve">  </w:t>
      </w:r>
    </w:p>
    <w:p w:rsidR="005F144C" w:rsidRDefault="005F144C">
      <w:r>
        <w:tab/>
        <w:t>We recommend that all Marshals shall be USAS non athlete members and locker rooms be checked in pairs.</w:t>
      </w:r>
    </w:p>
    <w:p w:rsidR="003E2206" w:rsidRDefault="003E2206" w:rsidP="001C6636"/>
    <w:p w:rsidR="001C6636" w:rsidRDefault="001C6636" w:rsidP="001C6636"/>
    <w:p w:rsidR="001C6636" w:rsidRDefault="001C6636" w:rsidP="001C6636"/>
    <w:p w:rsidR="001C6636" w:rsidRDefault="001C6636" w:rsidP="00505561">
      <w:pPr>
        <w:pStyle w:val="ListParagraph"/>
        <w:ind w:left="1800"/>
      </w:pPr>
    </w:p>
    <w:p w:rsidR="001C6636" w:rsidRDefault="001C6636" w:rsidP="00505561">
      <w:pPr>
        <w:pStyle w:val="ListParagraph"/>
        <w:ind w:left="1800"/>
      </w:pPr>
    </w:p>
    <w:p w:rsidR="00505561" w:rsidRDefault="00505561" w:rsidP="00505561">
      <w:pPr>
        <w:pStyle w:val="ListParagraph"/>
        <w:ind w:left="1800"/>
      </w:pPr>
    </w:p>
    <w:p w:rsidR="00A6299D" w:rsidRDefault="00A6299D"/>
    <w:p w:rsidR="00A6299D" w:rsidRDefault="00A6299D"/>
    <w:p w:rsidR="00A6299D" w:rsidRDefault="00A6299D"/>
    <w:p w:rsidR="00A6299D" w:rsidRDefault="00A6299D"/>
    <w:p w:rsidR="00A6299D" w:rsidRDefault="00A6299D"/>
    <w:p w:rsidR="00A6299D" w:rsidRDefault="00A6299D"/>
    <w:sectPr w:rsidR="00A6299D" w:rsidSect="00716D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11" w:rsidRDefault="00314F11" w:rsidP="00E104DF">
      <w:pPr>
        <w:spacing w:after="0" w:line="240" w:lineRule="auto"/>
      </w:pPr>
      <w:r>
        <w:separator/>
      </w:r>
    </w:p>
  </w:endnote>
  <w:endnote w:type="continuationSeparator" w:id="0">
    <w:p w:rsidR="00314F11" w:rsidRDefault="00314F11" w:rsidP="00E1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23891"/>
      <w:docPartObj>
        <w:docPartGallery w:val="Page Numbers (Bottom of Page)"/>
        <w:docPartUnique/>
      </w:docPartObj>
    </w:sdtPr>
    <w:sdtContent>
      <w:p w:rsidR="00E104DF" w:rsidRDefault="002F4623">
        <w:pPr>
          <w:pStyle w:val="Footer"/>
        </w:pPr>
        <w:fldSimple w:instr=" PAGE   \* MERGEFORMAT ">
          <w:r w:rsidR="005F144C">
            <w:rPr>
              <w:noProof/>
            </w:rPr>
            <w:t>1</w:t>
          </w:r>
        </w:fldSimple>
      </w:p>
    </w:sdtContent>
  </w:sdt>
  <w:p w:rsidR="00E104DF" w:rsidRDefault="00E10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11" w:rsidRDefault="00314F11" w:rsidP="00E104DF">
      <w:pPr>
        <w:spacing w:after="0" w:line="240" w:lineRule="auto"/>
      </w:pPr>
      <w:r>
        <w:separator/>
      </w:r>
    </w:p>
  </w:footnote>
  <w:footnote w:type="continuationSeparator" w:id="0">
    <w:p w:rsidR="00314F11" w:rsidRDefault="00314F11" w:rsidP="00E10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26F99"/>
    <w:multiLevelType w:val="hybridMultilevel"/>
    <w:tmpl w:val="97FAE8E0"/>
    <w:lvl w:ilvl="0" w:tplc="658E7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AD768C"/>
    <w:multiLevelType w:val="hybridMultilevel"/>
    <w:tmpl w:val="6EFC53A0"/>
    <w:lvl w:ilvl="0" w:tplc="DA6C0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C39"/>
    <w:rsid w:val="00031B24"/>
    <w:rsid w:val="000F1C39"/>
    <w:rsid w:val="001C6636"/>
    <w:rsid w:val="002F4623"/>
    <w:rsid w:val="00314F11"/>
    <w:rsid w:val="003619B9"/>
    <w:rsid w:val="003E2206"/>
    <w:rsid w:val="00505561"/>
    <w:rsid w:val="00520AF6"/>
    <w:rsid w:val="005F144C"/>
    <w:rsid w:val="0061745D"/>
    <w:rsid w:val="006B3905"/>
    <w:rsid w:val="00716D1F"/>
    <w:rsid w:val="008604E6"/>
    <w:rsid w:val="00A6299D"/>
    <w:rsid w:val="00D7785D"/>
    <w:rsid w:val="00DB7FDC"/>
    <w:rsid w:val="00DE27E4"/>
    <w:rsid w:val="00E104DF"/>
    <w:rsid w:val="00F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4DF"/>
  </w:style>
  <w:style w:type="paragraph" w:styleId="Footer">
    <w:name w:val="footer"/>
    <w:basedOn w:val="Normal"/>
    <w:link w:val="FooterChar"/>
    <w:uiPriority w:val="99"/>
    <w:unhideWhenUsed/>
    <w:rsid w:val="00E1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Suhling</dc:creator>
  <cp:lastModifiedBy>Stephanie Suhling</cp:lastModifiedBy>
  <cp:revision>2</cp:revision>
  <dcterms:created xsi:type="dcterms:W3CDTF">2017-09-24T19:20:00Z</dcterms:created>
  <dcterms:modified xsi:type="dcterms:W3CDTF">2017-09-25T13:49:00Z</dcterms:modified>
</cp:coreProperties>
</file>